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88" w:rsidRPr="00EB1B0B" w:rsidRDefault="00680B88" w:rsidP="00680B8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1B0B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680B88" w:rsidRPr="00EB1B0B" w:rsidRDefault="00680B88" w:rsidP="00680B88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680B88" w:rsidRPr="00680B88" w:rsidRDefault="00680B88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680B8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CB516E">
        <w:rPr>
          <w:rFonts w:ascii="Times New Roman" w:hAnsi="Times New Roman"/>
          <w:b/>
          <w:iCs/>
          <w:sz w:val="24"/>
          <w:szCs w:val="24"/>
        </w:rPr>
        <w:t>ОП 0</w:t>
      </w:r>
      <w:r w:rsidR="003B4277">
        <w:rPr>
          <w:rFonts w:ascii="Times New Roman" w:hAnsi="Times New Roman"/>
          <w:b/>
          <w:iCs/>
          <w:sz w:val="24"/>
          <w:szCs w:val="24"/>
        </w:rPr>
        <w:t>7</w:t>
      </w:r>
      <w:r w:rsidR="00CB516E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 «</w:t>
      </w:r>
      <w:r w:rsidR="00D96228">
        <w:rPr>
          <w:rFonts w:ascii="Times New Roman" w:hAnsi="Times New Roman"/>
          <w:b/>
          <w:iCs/>
          <w:sz w:val="24"/>
          <w:szCs w:val="24"/>
        </w:rPr>
        <w:t>Менеджмент в управлении и о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сновы финансовой грамотности» </w:t>
      </w:r>
    </w:p>
    <w:p w:rsidR="00680B88" w:rsidRDefault="00D96228" w:rsidP="00D96228">
      <w:pPr>
        <w:spacing w:after="0" w:line="259" w:lineRule="auto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для специальности:</w:t>
      </w:r>
    </w:p>
    <w:p w:rsidR="00D96228" w:rsidRDefault="00D96228" w:rsidP="00D96228">
      <w:pPr>
        <w:spacing w:after="0" w:line="259" w:lineRule="auto"/>
        <w:jc w:val="center"/>
        <w:rPr>
          <w:rFonts w:ascii="Times New Roman" w:hAnsi="Times New Roman"/>
          <w:iCs/>
          <w:sz w:val="24"/>
          <w:szCs w:val="24"/>
        </w:rPr>
      </w:pPr>
      <w:r w:rsidRPr="003B4277">
        <w:rPr>
          <w:rStyle w:val="4"/>
          <w:rFonts w:eastAsiaTheme="minorHAnsi"/>
          <w:sz w:val="24"/>
          <w:szCs w:val="24"/>
        </w:rPr>
        <w:t>08.02.05 «Строительство и эксплуатация  автомобильных дорог и аэродромов»</w:t>
      </w:r>
    </w:p>
    <w:p w:rsidR="00D96228" w:rsidRDefault="00D96228" w:rsidP="003B4277">
      <w:pPr>
        <w:jc w:val="both"/>
        <w:rPr>
          <w:rFonts w:ascii="Times New Roman" w:hAnsi="Times New Roman" w:cs="Times New Roman"/>
        </w:rPr>
      </w:pPr>
    </w:p>
    <w:p w:rsidR="00D96228" w:rsidRPr="003B4277" w:rsidRDefault="00D96228" w:rsidP="00D96228">
      <w:pPr>
        <w:ind w:firstLine="5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ОП07 «Менеджмент в управлении и основы финансовой грамотности» является частью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цикла ППССЗ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соответствует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ФГОС СПО </w:t>
      </w:r>
      <w:r w:rsidRPr="003B4277">
        <w:rPr>
          <w:rStyle w:val="4"/>
          <w:rFonts w:eastAsiaTheme="minorHAnsi"/>
          <w:sz w:val="24"/>
          <w:szCs w:val="24"/>
        </w:rPr>
        <w:t>08.02.05 «Строительство и эксплуатация  автомобильных дорог и аэродромов»</w:t>
      </w:r>
      <w:r w:rsidRPr="003B4277">
        <w:rPr>
          <w:rFonts w:ascii="Times New Roman" w:hAnsi="Times New Roman" w:cs="Times New Roman"/>
        </w:rPr>
        <w:t xml:space="preserve"> и разработана в  соответствии   с ФГОС данной специальности (утвержденный ФГОС Приказом </w:t>
      </w:r>
      <w:proofErr w:type="spellStart"/>
      <w:r w:rsidRPr="003B4277">
        <w:rPr>
          <w:rFonts w:ascii="Times New Roman" w:hAnsi="Times New Roman" w:cs="Times New Roman"/>
        </w:rPr>
        <w:t>Минобрнауки</w:t>
      </w:r>
      <w:proofErr w:type="spellEnd"/>
      <w:r w:rsidRPr="003B4277">
        <w:rPr>
          <w:rFonts w:ascii="Times New Roman" w:hAnsi="Times New Roman" w:cs="Times New Roman"/>
        </w:rPr>
        <w:t xml:space="preserve"> России №25 от 11.01.2018г.)</w:t>
      </w:r>
    </w:p>
    <w:p w:rsidR="005353E5" w:rsidRDefault="00680B88" w:rsidP="005353E5">
      <w:pPr>
        <w:spacing w:after="160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</w:t>
      </w:r>
      <w:r w:rsidR="005E1C84"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общих компетенций</w:t>
      </w:r>
      <w:r w:rsid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tbl>
      <w:tblPr>
        <w:tblW w:w="9383" w:type="dxa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5"/>
        <w:gridCol w:w="3884"/>
        <w:gridCol w:w="3544"/>
      </w:tblGrid>
      <w:tr w:rsidR="005353E5" w:rsidRPr="005353E5" w:rsidTr="00AC650E">
        <w:trPr>
          <w:trHeight w:val="652"/>
        </w:trPr>
        <w:tc>
          <w:tcPr>
            <w:tcW w:w="1955" w:type="dxa"/>
          </w:tcPr>
          <w:p w:rsidR="005353E5" w:rsidRPr="005353E5" w:rsidRDefault="005353E5" w:rsidP="00AC650E">
            <w:pPr>
              <w:widowControl w:val="0"/>
              <w:autoSpaceDE w:val="0"/>
              <w:autoSpaceDN w:val="0"/>
              <w:spacing w:line="24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E5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r w:rsidRPr="005353E5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5353E5">
              <w:rPr>
                <w:rFonts w:ascii="Times New Roman" w:hAnsi="Times New Roman" w:cs="Times New Roman"/>
                <w:b/>
                <w:sz w:val="24"/>
                <w:szCs w:val="24"/>
              </w:rPr>
              <w:t>ПК,</w:t>
            </w:r>
            <w:r w:rsidRPr="005353E5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5353E5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884" w:type="dxa"/>
          </w:tcPr>
          <w:p w:rsidR="005353E5" w:rsidRPr="005353E5" w:rsidRDefault="005353E5" w:rsidP="00AC650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E5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544" w:type="dxa"/>
            <w:tcBorders>
              <w:right w:val="single" w:sz="6" w:space="0" w:color="000000"/>
            </w:tcBorders>
          </w:tcPr>
          <w:p w:rsidR="005353E5" w:rsidRPr="005353E5" w:rsidRDefault="005353E5" w:rsidP="00AC650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E5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5353E5" w:rsidRPr="005353E5" w:rsidTr="00AC650E">
        <w:trPr>
          <w:trHeight w:val="3312"/>
        </w:trPr>
        <w:tc>
          <w:tcPr>
            <w:tcW w:w="1955" w:type="dxa"/>
          </w:tcPr>
          <w:p w:rsidR="005353E5" w:rsidRPr="005353E5" w:rsidRDefault="005353E5" w:rsidP="00AC650E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353E5" w:rsidRPr="005353E5" w:rsidRDefault="005353E5" w:rsidP="00AC650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3E5">
              <w:rPr>
                <w:rFonts w:ascii="Times New Roman" w:hAnsi="Times New Roman" w:cs="Times New Roman"/>
                <w:sz w:val="24"/>
                <w:szCs w:val="24"/>
              </w:rPr>
              <w:t>ПК 2.1.,</w:t>
            </w:r>
          </w:p>
          <w:p w:rsidR="005353E5" w:rsidRPr="005353E5" w:rsidRDefault="005353E5" w:rsidP="00AC650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3E5">
              <w:rPr>
                <w:rFonts w:ascii="Times New Roman" w:hAnsi="Times New Roman" w:cs="Times New Roman"/>
                <w:sz w:val="24"/>
                <w:szCs w:val="24"/>
              </w:rPr>
              <w:t>ПК 4.1.-4.5</w:t>
            </w:r>
          </w:p>
          <w:p w:rsidR="005353E5" w:rsidRPr="005353E5" w:rsidRDefault="005353E5" w:rsidP="00AC650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3E5">
              <w:rPr>
                <w:rFonts w:ascii="Times New Roman" w:hAnsi="Times New Roman" w:cs="Times New Roman"/>
                <w:sz w:val="24"/>
                <w:szCs w:val="24"/>
              </w:rPr>
              <w:t>ОК1-ОК9</w:t>
            </w:r>
          </w:p>
          <w:p w:rsidR="005353E5" w:rsidRPr="005353E5" w:rsidRDefault="005353E5" w:rsidP="00AC650E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84" w:type="dxa"/>
          </w:tcPr>
          <w:p w:rsidR="005353E5" w:rsidRPr="005353E5" w:rsidRDefault="005353E5" w:rsidP="00AC6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3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535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353E5">
              <w:rPr>
                <w:rFonts w:ascii="Times New Roman" w:hAnsi="Times New Roman" w:cs="Times New Roman"/>
                <w:sz w:val="24"/>
                <w:szCs w:val="24"/>
              </w:rPr>
              <w:t>- ориентироваться в структуре управления;</w:t>
            </w:r>
          </w:p>
          <w:p w:rsidR="005353E5" w:rsidRPr="005353E5" w:rsidRDefault="005353E5" w:rsidP="00AC6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3E5">
              <w:rPr>
                <w:rFonts w:ascii="Times New Roman" w:hAnsi="Times New Roman" w:cs="Times New Roman"/>
                <w:sz w:val="24"/>
                <w:szCs w:val="24"/>
              </w:rPr>
              <w:t>У2-составлять должностные обязанности и другие документы стандарта управления;</w:t>
            </w:r>
          </w:p>
          <w:p w:rsidR="005353E5" w:rsidRPr="005353E5" w:rsidRDefault="005353E5" w:rsidP="00AC6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3E5">
              <w:rPr>
                <w:rFonts w:ascii="Times New Roman" w:hAnsi="Times New Roman" w:cs="Times New Roman"/>
                <w:sz w:val="24"/>
                <w:szCs w:val="24"/>
              </w:rPr>
              <w:t>У3 - строитель график безубыточности и определять более высокую зону прибыльности;</w:t>
            </w:r>
          </w:p>
          <w:p w:rsidR="005353E5" w:rsidRPr="005353E5" w:rsidRDefault="005353E5" w:rsidP="00AC6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3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5353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5353E5">
              <w:rPr>
                <w:rFonts w:ascii="Times New Roman" w:hAnsi="Times New Roman" w:cs="Times New Roman"/>
                <w:sz w:val="24"/>
                <w:szCs w:val="24"/>
              </w:rPr>
              <w:t xml:space="preserve"> - управлять личным саморазвитием и строить персональную карьеру;</w:t>
            </w:r>
          </w:p>
          <w:p w:rsidR="005353E5" w:rsidRPr="005353E5" w:rsidRDefault="005353E5" w:rsidP="00AC65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3E5">
              <w:rPr>
                <w:rFonts w:ascii="Times New Roman" w:hAnsi="Times New Roman" w:cs="Times New Roman"/>
                <w:sz w:val="24"/>
                <w:szCs w:val="24"/>
              </w:rPr>
              <w:t>У5 -анализировать, обосновывать варианты эффективных управленческих решений и выбирать наиболее оптимальные</w:t>
            </w:r>
          </w:p>
        </w:tc>
        <w:tc>
          <w:tcPr>
            <w:tcW w:w="3544" w:type="dxa"/>
            <w:tcBorders>
              <w:right w:val="single" w:sz="6" w:space="0" w:color="000000"/>
            </w:tcBorders>
          </w:tcPr>
          <w:p w:rsidR="005353E5" w:rsidRPr="005353E5" w:rsidRDefault="005353E5" w:rsidP="00AC6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3E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535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353E5">
              <w:rPr>
                <w:rFonts w:ascii="Times New Roman" w:hAnsi="Times New Roman" w:cs="Times New Roman"/>
                <w:sz w:val="24"/>
                <w:szCs w:val="24"/>
              </w:rPr>
              <w:t xml:space="preserve"> - теоретические основы управления предприятием;</w:t>
            </w:r>
          </w:p>
          <w:p w:rsidR="005353E5" w:rsidRPr="005353E5" w:rsidRDefault="005353E5" w:rsidP="00AC6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3E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5353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353E5">
              <w:rPr>
                <w:rFonts w:ascii="Times New Roman" w:hAnsi="Times New Roman" w:cs="Times New Roman"/>
                <w:sz w:val="24"/>
                <w:szCs w:val="24"/>
              </w:rPr>
              <w:t xml:space="preserve"> - структуру и состав объекта управления по производственно-хозяйственной деятельности;</w:t>
            </w:r>
          </w:p>
          <w:p w:rsidR="005353E5" w:rsidRPr="005353E5" w:rsidRDefault="005353E5" w:rsidP="00AC6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3E5">
              <w:rPr>
                <w:rFonts w:ascii="Times New Roman" w:hAnsi="Times New Roman" w:cs="Times New Roman"/>
                <w:sz w:val="24"/>
                <w:szCs w:val="24"/>
              </w:rPr>
              <w:t>З3 -основы производственного менеджмента и организации производства в условиях рыночных отношений;</w:t>
            </w:r>
          </w:p>
          <w:p w:rsidR="005353E5" w:rsidRPr="005353E5" w:rsidRDefault="005353E5" w:rsidP="00AC6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3E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5353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5353E5">
              <w:rPr>
                <w:rFonts w:ascii="Times New Roman" w:hAnsi="Times New Roman" w:cs="Times New Roman"/>
                <w:sz w:val="24"/>
                <w:szCs w:val="24"/>
              </w:rPr>
              <w:t xml:space="preserve"> - основы управления финансами;</w:t>
            </w:r>
          </w:p>
          <w:p w:rsidR="005353E5" w:rsidRPr="005353E5" w:rsidRDefault="005353E5" w:rsidP="00AC6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3E5">
              <w:rPr>
                <w:rFonts w:ascii="Times New Roman" w:hAnsi="Times New Roman" w:cs="Times New Roman"/>
                <w:sz w:val="24"/>
                <w:szCs w:val="24"/>
              </w:rPr>
              <w:t>З5- основы управления личным и рабочим временем менеджера.</w:t>
            </w:r>
          </w:p>
          <w:p w:rsidR="005353E5" w:rsidRPr="005353E5" w:rsidRDefault="005353E5" w:rsidP="00AC6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4277" w:rsidRDefault="003B4277" w:rsidP="005353E5">
      <w:pPr>
        <w:spacing w:after="160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E1C84" w:rsidRPr="005E1C84" w:rsidRDefault="005E1C84" w:rsidP="005E1C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ПРб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5E1C84" w:rsidRPr="005E1C84" w:rsidRDefault="005E1C84" w:rsidP="005E1C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526"/>
        <w:gridCol w:w="8207"/>
      </w:tblGrid>
      <w:tr w:rsidR="005E1C84" w:rsidRPr="005E1C84" w:rsidTr="00851562">
        <w:trPr>
          <w:trHeight w:val="649"/>
        </w:trPr>
        <w:tc>
          <w:tcPr>
            <w:tcW w:w="1526" w:type="dxa"/>
            <w:hideMark/>
          </w:tcPr>
          <w:p w:rsidR="005E1C84" w:rsidRPr="005E1C84" w:rsidRDefault="005E1C84" w:rsidP="005E1C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1C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результатов</w:t>
            </w:r>
          </w:p>
        </w:tc>
        <w:tc>
          <w:tcPr>
            <w:tcW w:w="8207" w:type="dxa"/>
            <w:hideMark/>
          </w:tcPr>
          <w:p w:rsidR="005E1C84" w:rsidRPr="005E1C84" w:rsidRDefault="005E1C84" w:rsidP="005E1C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1C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5E1C84" w:rsidRPr="005E1C84" w:rsidRDefault="005E1C84" w:rsidP="005E1C8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16E" w:rsidRPr="005E1C84" w:rsidTr="00851562">
        <w:trPr>
          <w:trHeight w:val="212"/>
        </w:trPr>
        <w:tc>
          <w:tcPr>
            <w:tcW w:w="1526" w:type="dxa"/>
          </w:tcPr>
          <w:p w:rsidR="00CB516E" w:rsidRPr="005E1C84" w:rsidRDefault="00CB516E" w:rsidP="00CB51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207" w:type="dxa"/>
          </w:tcPr>
          <w:p w:rsidR="00CB516E" w:rsidRPr="00CB516E" w:rsidRDefault="00CB516E" w:rsidP="00CB516E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B516E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CB516E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перед собой цели для решения возникающих </w:t>
            </w:r>
            <w:r w:rsidRPr="00CB5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профессиональных            </w:t>
            </w:r>
          </w:p>
          <w:p w:rsidR="00CB516E" w:rsidRPr="00CB516E" w:rsidRDefault="00CB516E" w:rsidP="00CB516E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B516E">
              <w:rPr>
                <w:rFonts w:ascii="Times New Roman" w:hAnsi="Times New Roman" w:cs="Times New Roman"/>
                <w:sz w:val="24"/>
                <w:szCs w:val="24"/>
              </w:rPr>
              <w:t xml:space="preserve"> задач, искать и находить необходимую информацию используя разнообразные           технологии ее поиска, для решения возникающих  в процессе производственной деятельности проблем при строительстве и эксплуатации объектов строительства;</w:t>
            </w:r>
          </w:p>
        </w:tc>
      </w:tr>
      <w:tr w:rsidR="00CB516E" w:rsidRPr="005E1C84" w:rsidTr="00851562">
        <w:trPr>
          <w:trHeight w:val="212"/>
        </w:trPr>
        <w:tc>
          <w:tcPr>
            <w:tcW w:w="1526" w:type="dxa"/>
          </w:tcPr>
          <w:p w:rsidR="00CB516E" w:rsidRPr="005E1C84" w:rsidRDefault="00CB516E" w:rsidP="00CB51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E1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207" w:type="dxa"/>
          </w:tcPr>
          <w:p w:rsidR="00CB516E" w:rsidRPr="00CB516E" w:rsidRDefault="00CB516E" w:rsidP="00CB516E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CB516E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CB516E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 разрешать конфликты;</w:t>
            </w:r>
          </w:p>
        </w:tc>
      </w:tr>
      <w:tr w:rsidR="00CB516E" w:rsidRPr="005E1C84" w:rsidTr="00851562">
        <w:trPr>
          <w:trHeight w:val="212"/>
        </w:trPr>
        <w:tc>
          <w:tcPr>
            <w:tcW w:w="1526" w:type="dxa"/>
          </w:tcPr>
          <w:p w:rsidR="00CB516E" w:rsidRPr="005E1C84" w:rsidRDefault="00CB516E" w:rsidP="00CB51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E1C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207" w:type="dxa"/>
          </w:tcPr>
          <w:p w:rsidR="00CB516E" w:rsidRPr="00CB516E" w:rsidRDefault="00CB516E" w:rsidP="00CB516E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CB516E">
              <w:rPr>
                <w:rFonts w:ascii="Times New Roman" w:hAnsi="Times New Roman" w:cs="Times New Roman"/>
                <w:sz w:val="24"/>
                <w:szCs w:val="24"/>
              </w:rPr>
              <w:t>Самостоятельный</w:t>
            </w:r>
            <w:proofErr w:type="gramEnd"/>
            <w:r w:rsidRPr="00CB516E">
              <w:rPr>
                <w:rFonts w:ascii="Times New Roman" w:hAnsi="Times New Roman" w:cs="Times New Roman"/>
                <w:sz w:val="24"/>
                <w:szCs w:val="24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обществом, государством.</w:t>
            </w:r>
          </w:p>
        </w:tc>
      </w:tr>
    </w:tbl>
    <w:p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0890" w:rsidRDefault="00680B88" w:rsidP="00CB516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CB516E">
        <w:rPr>
          <w:rFonts w:ascii="Times New Roman" w:eastAsia="Calibri" w:hAnsi="Times New Roman" w:cs="Times New Roman"/>
          <w:sz w:val="24"/>
          <w:szCs w:val="24"/>
        </w:rPr>
        <w:t>ОП 0</w:t>
      </w:r>
      <w:r w:rsidR="003B4277">
        <w:rPr>
          <w:rFonts w:ascii="Times New Roman" w:eastAsia="Calibri" w:hAnsi="Times New Roman" w:cs="Times New Roman"/>
          <w:sz w:val="24"/>
          <w:szCs w:val="24"/>
        </w:rPr>
        <w:t>7</w:t>
      </w:r>
      <w:r w:rsidR="00CB51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r w:rsidR="00C9476C">
        <w:rPr>
          <w:rFonts w:ascii="Times New Roman" w:eastAsia="Calibri" w:hAnsi="Times New Roman" w:cs="Times New Roman"/>
          <w:sz w:val="24"/>
          <w:szCs w:val="24"/>
        </w:rPr>
        <w:t>Менеджмент в управлении и о</w:t>
      </w:r>
      <w:r w:rsidR="005E1C84">
        <w:rPr>
          <w:rFonts w:ascii="Times New Roman" w:eastAsia="Calibri" w:hAnsi="Times New Roman" w:cs="Times New Roman"/>
          <w:sz w:val="24"/>
          <w:szCs w:val="24"/>
        </w:rPr>
        <w:t>сновы финансовой грамотности</w:t>
      </w:r>
      <w:r w:rsidRPr="00033712">
        <w:rPr>
          <w:rFonts w:ascii="Times New Roman" w:eastAsia="Calibri" w:hAnsi="Times New Roman" w:cs="Times New Roman"/>
          <w:sz w:val="24"/>
          <w:szCs w:val="24"/>
        </w:rPr>
        <w:t>»</w:t>
      </w:r>
      <w:r w:rsidR="005E1C84">
        <w:rPr>
          <w:rFonts w:ascii="Times New Roman" w:eastAsia="Calibri" w:hAnsi="Times New Roman" w:cs="Times New Roman"/>
          <w:sz w:val="24"/>
          <w:szCs w:val="24"/>
        </w:rPr>
        <w:t>: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B516E" w:rsidRPr="00546482" w:rsidRDefault="00CB516E" w:rsidP="00CB51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B516E" w:rsidRPr="00EC4B96" w:rsidRDefault="00CB516E" w:rsidP="00EC4B9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4B96">
        <w:rPr>
          <w:rFonts w:ascii="Times New Roman" w:hAnsi="Times New Roman" w:cs="Times New Roman"/>
          <w:bCs/>
          <w:sz w:val="24"/>
          <w:szCs w:val="24"/>
        </w:rPr>
        <w:t>Раздел 1. Методические и организационно-правовые основы менеджмента</w:t>
      </w:r>
    </w:p>
    <w:p w:rsidR="00CB516E" w:rsidRPr="00EC4B96" w:rsidRDefault="00CB516E" w:rsidP="00EC4B9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4B96">
        <w:rPr>
          <w:rFonts w:ascii="Times New Roman" w:hAnsi="Times New Roman" w:cs="Times New Roman"/>
          <w:bCs/>
          <w:sz w:val="24"/>
          <w:szCs w:val="24"/>
        </w:rPr>
        <w:t>Раздел 2.  Психология менеджмента и этика делового общения</w:t>
      </w:r>
    </w:p>
    <w:p w:rsidR="00CB516E" w:rsidRPr="00EC4B96" w:rsidRDefault="00CB516E" w:rsidP="00EC4B9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4B96">
        <w:rPr>
          <w:rFonts w:ascii="Times New Roman" w:hAnsi="Times New Roman" w:cs="Times New Roman"/>
          <w:bCs/>
          <w:sz w:val="24"/>
          <w:szCs w:val="24"/>
        </w:rPr>
        <w:t>Раздел 3. Основы Финансовой грамотности. Банки: Чем они могут быть полезны</w:t>
      </w:r>
    </w:p>
    <w:p w:rsidR="00CB516E" w:rsidRPr="00CB516E" w:rsidRDefault="00CB516E" w:rsidP="00CB516E">
      <w:pPr>
        <w:jc w:val="both"/>
        <w:rPr>
          <w:bCs/>
        </w:rPr>
      </w:pPr>
    </w:p>
    <w:p w:rsidR="00CF0890" w:rsidRDefault="00CF0890" w:rsidP="00CF0890">
      <w:pPr>
        <w:spacing w:after="0"/>
        <w:jc w:val="both"/>
        <w:rPr>
          <w:b/>
          <w:color w:val="FF0000"/>
          <w:sz w:val="24"/>
          <w:szCs w:val="24"/>
        </w:rPr>
      </w:pPr>
    </w:p>
    <w:p w:rsidR="002D2949" w:rsidRPr="002D2949" w:rsidRDefault="00546482" w:rsidP="002D2949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6482">
        <w:rPr>
          <w:rFonts w:ascii="Times New Roman" w:hAnsi="Times New Roman" w:cs="Times New Roman"/>
          <w:bCs/>
          <w:sz w:val="24"/>
          <w:szCs w:val="24"/>
        </w:rPr>
        <w:t>При реализации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учебной дисциплины «</w:t>
      </w:r>
      <w:r w:rsidR="00C9476C">
        <w:rPr>
          <w:rFonts w:ascii="Times New Roman" w:hAnsi="Times New Roman" w:cs="Times New Roman"/>
          <w:bCs/>
          <w:sz w:val="24"/>
          <w:szCs w:val="24"/>
        </w:rPr>
        <w:t>Менеджмент в управлении и о</w:t>
      </w:r>
      <w:r>
        <w:rPr>
          <w:rFonts w:ascii="Times New Roman" w:hAnsi="Times New Roman" w:cs="Times New Roman"/>
          <w:bCs/>
          <w:sz w:val="24"/>
          <w:szCs w:val="24"/>
        </w:rPr>
        <w:t>сновы финансовой грамотности» в ГБПОУ «КБАДК» максимальная учебная нагрузка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обучающихся по </w:t>
      </w:r>
      <w:r w:rsidRPr="002D2949">
        <w:rPr>
          <w:rFonts w:ascii="Times New Roman" w:hAnsi="Times New Roman" w:cs="Times New Roman"/>
          <w:bCs/>
          <w:sz w:val="24"/>
          <w:szCs w:val="24"/>
        </w:rPr>
        <w:t>специальности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4B96" w:rsidRPr="001D6273">
        <w:rPr>
          <w:rStyle w:val="4"/>
          <w:rFonts w:eastAsiaTheme="minorHAnsi"/>
          <w:sz w:val="24"/>
          <w:szCs w:val="24"/>
        </w:rPr>
        <w:t>08.02.05 «Строительство и эксплуатация  автомобильных дорог и аэродромов»</w:t>
      </w:r>
      <w:r w:rsidR="00EC4CEA">
        <w:rPr>
          <w:rFonts w:ascii="Times New Roman" w:hAnsi="Times New Roman"/>
          <w:iCs/>
          <w:sz w:val="24"/>
          <w:szCs w:val="24"/>
        </w:rPr>
        <w:t xml:space="preserve"> - </w:t>
      </w:r>
      <w:r w:rsidR="00001577">
        <w:rPr>
          <w:rFonts w:ascii="Times New Roman" w:hAnsi="Times New Roman"/>
          <w:iCs/>
          <w:sz w:val="24"/>
          <w:szCs w:val="24"/>
        </w:rPr>
        <w:t>64</w:t>
      </w:r>
      <w:r w:rsidR="00EC4CEA">
        <w:rPr>
          <w:rFonts w:ascii="Times New Roman" w:hAnsi="Times New Roman"/>
          <w:iCs/>
          <w:sz w:val="24"/>
          <w:szCs w:val="24"/>
        </w:rPr>
        <w:t>час</w:t>
      </w:r>
      <w:r w:rsidR="00001577">
        <w:rPr>
          <w:rFonts w:ascii="Times New Roman" w:hAnsi="Times New Roman"/>
          <w:iCs/>
          <w:sz w:val="24"/>
          <w:szCs w:val="24"/>
        </w:rPr>
        <w:t>а</w:t>
      </w:r>
      <w:r w:rsidR="00EC4CEA">
        <w:rPr>
          <w:rFonts w:ascii="Times New Roman" w:hAnsi="Times New Roman"/>
          <w:iCs/>
          <w:sz w:val="24"/>
          <w:szCs w:val="24"/>
        </w:rPr>
        <w:t xml:space="preserve">,  из них аудиторная (обязательная) нагрузка обучающихся, включая практические занятия – </w:t>
      </w:r>
      <w:r w:rsidR="00001577">
        <w:rPr>
          <w:rFonts w:ascii="Times New Roman" w:hAnsi="Times New Roman"/>
          <w:iCs/>
          <w:sz w:val="24"/>
          <w:szCs w:val="24"/>
        </w:rPr>
        <w:t>64</w:t>
      </w:r>
      <w:r w:rsidR="00EC4CEA">
        <w:rPr>
          <w:rFonts w:ascii="Times New Roman" w:hAnsi="Times New Roman"/>
          <w:iCs/>
          <w:sz w:val="24"/>
          <w:szCs w:val="24"/>
        </w:rPr>
        <w:t>час</w:t>
      </w:r>
      <w:r w:rsidR="00001577">
        <w:rPr>
          <w:rFonts w:ascii="Times New Roman" w:hAnsi="Times New Roman"/>
          <w:iCs/>
          <w:sz w:val="24"/>
          <w:szCs w:val="24"/>
        </w:rPr>
        <w:t>а</w:t>
      </w:r>
      <w:r w:rsidR="00EC4CEA">
        <w:rPr>
          <w:rFonts w:ascii="Times New Roman" w:hAnsi="Times New Roman"/>
          <w:iCs/>
          <w:sz w:val="24"/>
          <w:szCs w:val="24"/>
        </w:rPr>
        <w:t>.</w:t>
      </w:r>
    </w:p>
    <w:p w:rsidR="00546482" w:rsidRPr="00546482" w:rsidRDefault="00546482" w:rsidP="00CF089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EB1B0B">
        <w:rPr>
          <w:rFonts w:ascii="Times New Roman" w:eastAsia="Calibri" w:hAnsi="Times New Roman" w:cs="Times New Roman"/>
          <w:sz w:val="24"/>
          <w:szCs w:val="24"/>
        </w:rPr>
        <w:tab/>
        <w:t xml:space="preserve">Жигунова Н.Ю. преподаватель ГБПОУ « КБАДК» </w:t>
      </w:r>
    </w:p>
    <w:p w:rsidR="00680B88" w:rsidRPr="00EB1B0B" w:rsidRDefault="00680B88" w:rsidP="00680B88">
      <w:pPr>
        <w:rPr>
          <w:rFonts w:ascii="Calibri" w:eastAsia="Calibri" w:hAnsi="Calibri" w:cs="Times New Roman"/>
        </w:rPr>
      </w:pPr>
    </w:p>
    <w:p w:rsidR="00680B88" w:rsidRDefault="00680B88" w:rsidP="00680B88"/>
    <w:p w:rsidR="00A505FC" w:rsidRDefault="00A505FC">
      <w:bookmarkStart w:id="0" w:name="_GoBack"/>
      <w:bookmarkEnd w:id="0"/>
    </w:p>
    <w:sectPr w:rsidR="00A505FC" w:rsidSect="006B7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D03"/>
    <w:multiLevelType w:val="hybridMultilevel"/>
    <w:tmpl w:val="C3647F04"/>
    <w:lvl w:ilvl="0" w:tplc="4170CC54">
      <w:start w:val="1"/>
      <w:numFmt w:val="bullet"/>
      <w:lvlText w:val="-"/>
      <w:lvlJc w:val="left"/>
    </w:lvl>
    <w:lvl w:ilvl="1" w:tplc="5D503F94">
      <w:numFmt w:val="decimal"/>
      <w:lvlText w:val=""/>
      <w:lvlJc w:val="left"/>
    </w:lvl>
    <w:lvl w:ilvl="2" w:tplc="95D24066">
      <w:numFmt w:val="decimal"/>
      <w:lvlText w:val=""/>
      <w:lvlJc w:val="left"/>
    </w:lvl>
    <w:lvl w:ilvl="3" w:tplc="0EB6A94E">
      <w:numFmt w:val="decimal"/>
      <w:lvlText w:val=""/>
      <w:lvlJc w:val="left"/>
    </w:lvl>
    <w:lvl w:ilvl="4" w:tplc="911A3A0C">
      <w:numFmt w:val="decimal"/>
      <w:lvlText w:val=""/>
      <w:lvlJc w:val="left"/>
    </w:lvl>
    <w:lvl w:ilvl="5" w:tplc="4CCC9122">
      <w:numFmt w:val="decimal"/>
      <w:lvlText w:val=""/>
      <w:lvlJc w:val="left"/>
    </w:lvl>
    <w:lvl w:ilvl="6" w:tplc="2792609E">
      <w:numFmt w:val="decimal"/>
      <w:lvlText w:val=""/>
      <w:lvlJc w:val="left"/>
    </w:lvl>
    <w:lvl w:ilvl="7" w:tplc="186664D2">
      <w:numFmt w:val="decimal"/>
      <w:lvlText w:val=""/>
      <w:lvlJc w:val="left"/>
    </w:lvl>
    <w:lvl w:ilvl="8" w:tplc="4142DDE4">
      <w:numFmt w:val="decimal"/>
      <w:lvlText w:val=""/>
      <w:lvlJc w:val="left"/>
    </w:lvl>
  </w:abstractNum>
  <w:abstractNum w:abstractNumId="1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B60"/>
    <w:rsid w:val="00001577"/>
    <w:rsid w:val="00273B60"/>
    <w:rsid w:val="002D2949"/>
    <w:rsid w:val="003B4277"/>
    <w:rsid w:val="005353E5"/>
    <w:rsid w:val="00546482"/>
    <w:rsid w:val="005E1C84"/>
    <w:rsid w:val="006535AC"/>
    <w:rsid w:val="00680B88"/>
    <w:rsid w:val="006B7A6E"/>
    <w:rsid w:val="00A149A8"/>
    <w:rsid w:val="00A505FC"/>
    <w:rsid w:val="00C9476C"/>
    <w:rsid w:val="00CB516E"/>
    <w:rsid w:val="00CF0890"/>
    <w:rsid w:val="00D50FB9"/>
    <w:rsid w:val="00D96228"/>
    <w:rsid w:val="00EC4B96"/>
    <w:rsid w:val="00EC4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rsid w:val="00EC4B9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rsid w:val="00EC4B9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Svetlana</cp:lastModifiedBy>
  <cp:revision>9</cp:revision>
  <dcterms:created xsi:type="dcterms:W3CDTF">2022-08-31T06:16:00Z</dcterms:created>
  <dcterms:modified xsi:type="dcterms:W3CDTF">2022-09-28T08:48:00Z</dcterms:modified>
</cp:coreProperties>
</file>